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D0342" w14:textId="77777777" w:rsidR="001B4AD7" w:rsidRDefault="00706796" w:rsidP="00706796">
      <w:pPr>
        <w:jc w:val="center"/>
      </w:pPr>
      <w:r>
        <w:rPr>
          <w:rFonts w:hint="eastAsia"/>
        </w:rPr>
        <w:t xml:space="preserve">Project Florence </w:t>
      </w:r>
      <w:r>
        <w:rPr>
          <w:rFonts w:hint="eastAsia"/>
        </w:rPr>
        <w:t>日本語版</w:t>
      </w:r>
    </w:p>
    <w:p w14:paraId="6AA2E6B9" w14:textId="77777777" w:rsidR="00706796" w:rsidRDefault="00706796" w:rsidP="00706796">
      <w:pPr>
        <w:jc w:val="center"/>
      </w:pPr>
      <w:r>
        <w:rPr>
          <w:rFonts w:hint="eastAsia"/>
        </w:rPr>
        <w:t>新型コロナウイルスに対応するナースのためのオンライン教育プログラムについて</w:t>
      </w:r>
    </w:p>
    <w:p w14:paraId="067A28B1" w14:textId="77777777" w:rsidR="00706796" w:rsidRDefault="00706796" w:rsidP="00706796">
      <w:pPr>
        <w:jc w:val="center"/>
      </w:pPr>
    </w:p>
    <w:p w14:paraId="1777CDD8" w14:textId="77777777" w:rsidR="00706796" w:rsidRDefault="007A3C86" w:rsidP="00706796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はじめに</w:t>
      </w:r>
    </w:p>
    <w:p w14:paraId="6A208C24" w14:textId="77777777" w:rsidR="007A3C86" w:rsidRDefault="00706796" w:rsidP="007A3C86">
      <w:pPr>
        <w:pStyle w:val="a7"/>
        <w:ind w:leftChars="0" w:left="420"/>
        <w:jc w:val="left"/>
      </w:pPr>
      <w:r>
        <w:rPr>
          <w:rFonts w:hint="eastAsia"/>
        </w:rPr>
        <w:t>Sana labs</w:t>
      </w:r>
      <w:r>
        <w:rPr>
          <w:rFonts w:hint="eastAsia"/>
        </w:rPr>
        <w:t>（スウェーデンの</w:t>
      </w:r>
      <w:r w:rsidR="00ED4866">
        <w:rPr>
          <w:rFonts w:hint="eastAsia"/>
        </w:rPr>
        <w:t>オンライン教育開発会社）とマウントサイナイ病院（アメリカニューヨーク）が</w:t>
      </w:r>
      <w:r w:rsidR="007A3C86">
        <w:rPr>
          <w:rFonts w:hint="eastAsia"/>
        </w:rPr>
        <w:t>、新型コロナウイルスに対応するナースのためのオンライン教育プログラムを開発し</w:t>
      </w:r>
      <w:r w:rsidR="00ED4866">
        <w:rPr>
          <w:rFonts w:hint="eastAsia"/>
        </w:rPr>
        <w:t>た。</w:t>
      </w:r>
      <w:r w:rsidR="007A3C86">
        <w:rPr>
          <w:rFonts w:hint="eastAsia"/>
        </w:rPr>
        <w:t>オンラインを受講するにはアカウント登録が必要である。</w:t>
      </w:r>
    </w:p>
    <w:p w14:paraId="7DAD3583" w14:textId="77777777" w:rsidR="007A3C86" w:rsidRDefault="007A3C86" w:rsidP="007A3C86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アカウント登録方法とコンテンツの使用方法（</w:t>
      </w:r>
      <w:proofErr w:type="spellStart"/>
      <w:r>
        <w:rPr>
          <w:rFonts w:hint="eastAsia"/>
        </w:rPr>
        <w:t>youtube</w:t>
      </w:r>
      <w:proofErr w:type="spellEnd"/>
      <w:r>
        <w:rPr>
          <w:rFonts w:hint="eastAsia"/>
        </w:rPr>
        <w:t>動画解説）</w:t>
      </w:r>
    </w:p>
    <w:p w14:paraId="78EAED21" w14:textId="77777777" w:rsidR="007A3C86" w:rsidRDefault="007A3C86" w:rsidP="007A3C86">
      <w:pPr>
        <w:ind w:left="420"/>
        <w:jc w:val="left"/>
      </w:pPr>
      <w:r w:rsidRPr="007A3C86">
        <w:t>https://www.youtube.com/watch?v=95Q3Pq7FZrI&amp;feature=youtu.be</w:t>
      </w:r>
    </w:p>
    <w:p w14:paraId="679805A5" w14:textId="77777777" w:rsidR="00ED4866" w:rsidRDefault="00913C0B" w:rsidP="007A3C86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アカウント登録サイト</w:t>
      </w:r>
    </w:p>
    <w:p w14:paraId="6CCBEEBC" w14:textId="77777777" w:rsidR="00672891" w:rsidRDefault="00672891" w:rsidP="007A3C86">
      <w:pPr>
        <w:ind w:left="420"/>
        <w:jc w:val="left"/>
      </w:pPr>
    </w:p>
    <w:p w14:paraId="73943741" w14:textId="6AC28AD1" w:rsidR="00672891" w:rsidRPr="00672891" w:rsidRDefault="00672891" w:rsidP="007A3C86">
      <w:pPr>
        <w:ind w:left="420"/>
        <w:jc w:val="left"/>
        <w:rPr>
          <w:sz w:val="22"/>
        </w:rPr>
      </w:pPr>
      <w:r w:rsidRPr="00672891">
        <w:rPr>
          <w:rFonts w:ascii="Courier New" w:hAnsi="Courier New"/>
          <w:color w:val="000000"/>
          <w:sz w:val="22"/>
          <w:shd w:val="clear" w:color="auto" w:fill="FFFFFF"/>
        </w:rPr>
        <w:t>このオンライン教育は無料で、こちらのアカウントから登録ができます。</w:t>
      </w:r>
      <w:r w:rsidRPr="00672891">
        <w:rPr>
          <w:rFonts w:ascii="Courier New" w:hAnsi="Courier New"/>
          <w:color w:val="000000"/>
          <w:sz w:val="22"/>
        </w:rPr>
        <w:br/>
      </w:r>
      <w:r w:rsidRPr="00672891">
        <w:rPr>
          <w:rFonts w:ascii="Courier New" w:hAnsi="Courier New"/>
          <w:color w:val="000000"/>
          <w:sz w:val="22"/>
          <w:shd w:val="clear" w:color="auto" w:fill="FFFFFF"/>
        </w:rPr>
        <w:t>URL</w:t>
      </w:r>
      <w:r w:rsidRPr="00672891">
        <w:rPr>
          <w:rFonts w:ascii="Courier New" w:hAnsi="Courier New"/>
          <w:color w:val="000000"/>
          <w:sz w:val="22"/>
          <w:shd w:val="clear" w:color="auto" w:fill="FFFFFF"/>
        </w:rPr>
        <w:t>：</w:t>
      </w:r>
      <w:r w:rsidRPr="00672891">
        <w:rPr>
          <w:rFonts w:ascii="Courier New" w:hAnsi="Courier New"/>
          <w:color w:val="000000"/>
          <w:sz w:val="22"/>
        </w:rPr>
        <w:br/>
      </w:r>
      <w:hyperlink r:id="rId7" w:tgtFrame="_blank" w:history="1">
        <w:r w:rsidRPr="00672891">
          <w:rPr>
            <w:rFonts w:ascii="Courier New" w:hAnsi="Courier New"/>
            <w:color w:val="0000FF"/>
            <w:sz w:val="22"/>
            <w:u w:val="single"/>
            <w:shd w:val="clear" w:color="auto" w:fill="FFFFFF"/>
          </w:rPr>
          <w:t>https://sana.ai/create-account?token=d4bedaa0-5a21-45f1-a6f9-3d37cde41793</w:t>
        </w:r>
      </w:hyperlink>
      <w:r w:rsidRPr="00672891">
        <w:rPr>
          <w:rFonts w:ascii="Courier New" w:hAnsi="Courier New"/>
          <w:color w:val="000000"/>
          <w:sz w:val="22"/>
        </w:rPr>
        <w:br/>
      </w:r>
      <w:r w:rsidRPr="00672891">
        <w:rPr>
          <w:rFonts w:ascii="Courier New" w:hAnsi="Courier New"/>
          <w:color w:val="000000"/>
          <w:sz w:val="22"/>
          <w:shd w:val="clear" w:color="auto" w:fill="FFFFFF"/>
        </w:rPr>
        <w:t>動画でのコンテンツ紹介：</w:t>
      </w:r>
      <w:hyperlink r:id="rId8" w:tgtFrame="_blank" w:history="1">
        <w:r w:rsidRPr="00672891">
          <w:rPr>
            <w:rFonts w:ascii="Courier New" w:hAnsi="Courier New"/>
            <w:color w:val="0000FF"/>
            <w:sz w:val="22"/>
            <w:u w:val="single"/>
            <w:shd w:val="clear" w:color="auto" w:fill="FFFFFF"/>
          </w:rPr>
          <w:t>https://youtu.be/95Q3Pq7FZrI</w:t>
        </w:r>
      </w:hyperlink>
    </w:p>
    <w:p w14:paraId="5AAFC74F" w14:textId="77777777" w:rsidR="00ED4866" w:rsidRDefault="00ED4866" w:rsidP="00706796">
      <w:pPr>
        <w:pStyle w:val="a7"/>
        <w:ind w:leftChars="0" w:left="420"/>
        <w:jc w:val="left"/>
      </w:pPr>
    </w:p>
    <w:p w14:paraId="247DF672" w14:textId="77777777" w:rsidR="007A3C86" w:rsidRDefault="007A3C86" w:rsidP="007A3C86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オンライン教育プログラムのコンテンツについて</w:t>
      </w:r>
    </w:p>
    <w:p w14:paraId="0F64379A" w14:textId="77777777" w:rsidR="00B3779F" w:rsidRDefault="004A77CD" w:rsidP="004A77CD">
      <w:pPr>
        <w:ind w:firstLineChars="200" w:firstLine="420"/>
        <w:jc w:val="left"/>
      </w:pPr>
      <w:r>
        <w:rPr>
          <w:rFonts w:hint="eastAsia"/>
        </w:rPr>
        <w:t>オンライン教育プログラムは、以下の</w:t>
      </w:r>
      <w:r w:rsidR="00B3779F">
        <w:rPr>
          <w:rFonts w:hint="eastAsia"/>
        </w:rPr>
        <w:t>8</w:t>
      </w:r>
      <w:r w:rsidR="00B3779F">
        <w:rPr>
          <w:rFonts w:hint="eastAsia"/>
        </w:rPr>
        <w:t>つのセクションから成り立っている。</w:t>
      </w:r>
    </w:p>
    <w:p w14:paraId="12B5CDAA" w14:textId="77777777" w:rsidR="00B3779F" w:rsidRDefault="004C1325" w:rsidP="00B3779F">
      <w:pPr>
        <w:pStyle w:val="a7"/>
        <w:numPr>
          <w:ilvl w:val="0"/>
          <w:numId w:val="3"/>
        </w:numPr>
        <w:ind w:leftChars="0"/>
        <w:jc w:val="left"/>
      </w:pPr>
      <w:r>
        <w:rPr>
          <w:rFonts w:hint="eastAsia"/>
        </w:rPr>
        <w:t>医療者の暗線・感染予防対策</w:t>
      </w:r>
    </w:p>
    <w:p w14:paraId="639FA781" w14:textId="77777777" w:rsidR="004C1325" w:rsidRDefault="004C1325" w:rsidP="00B3779F">
      <w:pPr>
        <w:pStyle w:val="a7"/>
        <w:numPr>
          <w:ilvl w:val="0"/>
          <w:numId w:val="3"/>
        </w:numPr>
        <w:ind w:leftChars="0"/>
        <w:jc w:val="left"/>
      </w:pPr>
      <w:r>
        <w:rPr>
          <w:rFonts w:hint="eastAsia"/>
        </w:rPr>
        <w:t>酸素化と換気</w:t>
      </w:r>
    </w:p>
    <w:p w14:paraId="7EE9FB44" w14:textId="77777777" w:rsidR="004C1325" w:rsidRDefault="004C1325" w:rsidP="00B3779F">
      <w:pPr>
        <w:pStyle w:val="a7"/>
        <w:numPr>
          <w:ilvl w:val="0"/>
          <w:numId w:val="3"/>
        </w:numPr>
        <w:ind w:leftChars="0"/>
        <w:jc w:val="left"/>
      </w:pPr>
      <w:r>
        <w:rPr>
          <w:rFonts w:hint="eastAsia"/>
        </w:rPr>
        <w:t>気道確保</w:t>
      </w:r>
    </w:p>
    <w:p w14:paraId="7159661F" w14:textId="77777777" w:rsidR="004C1325" w:rsidRDefault="004C1325" w:rsidP="00B3779F">
      <w:pPr>
        <w:pStyle w:val="a7"/>
        <w:numPr>
          <w:ilvl w:val="0"/>
          <w:numId w:val="3"/>
        </w:numPr>
        <w:ind w:leftChars="0"/>
        <w:jc w:val="left"/>
      </w:pPr>
      <w:r>
        <w:rPr>
          <w:rFonts w:hint="eastAsia"/>
        </w:rPr>
        <w:t>酸素供給システム</w:t>
      </w:r>
    </w:p>
    <w:p w14:paraId="0DAFAE5F" w14:textId="77777777" w:rsidR="004C1325" w:rsidRDefault="004C1325" w:rsidP="00B3779F">
      <w:pPr>
        <w:pStyle w:val="a7"/>
        <w:numPr>
          <w:ilvl w:val="0"/>
          <w:numId w:val="3"/>
        </w:numPr>
        <w:ind w:leftChars="0"/>
        <w:jc w:val="left"/>
      </w:pPr>
      <w:r>
        <w:rPr>
          <w:rFonts w:hint="eastAsia"/>
        </w:rPr>
        <w:t>ARDS</w:t>
      </w:r>
      <w:r>
        <w:rPr>
          <w:rFonts w:hint="eastAsia"/>
        </w:rPr>
        <w:t>（急性呼吸窮迫症候群）</w:t>
      </w:r>
    </w:p>
    <w:p w14:paraId="27C136C6" w14:textId="77777777" w:rsidR="004C1325" w:rsidRDefault="004C1325" w:rsidP="00B3779F">
      <w:pPr>
        <w:pStyle w:val="a7"/>
        <w:numPr>
          <w:ilvl w:val="0"/>
          <w:numId w:val="3"/>
        </w:numPr>
        <w:ind w:leftChars="0"/>
        <w:jc w:val="left"/>
      </w:pPr>
      <w:r>
        <w:rPr>
          <w:rFonts w:hint="eastAsia"/>
        </w:rPr>
        <w:t>人工呼吸器</w:t>
      </w:r>
    </w:p>
    <w:p w14:paraId="3A5F0F9D" w14:textId="77777777" w:rsidR="004C1325" w:rsidRDefault="004C1325" w:rsidP="00B3779F">
      <w:pPr>
        <w:pStyle w:val="a7"/>
        <w:numPr>
          <w:ilvl w:val="0"/>
          <w:numId w:val="3"/>
        </w:numPr>
        <w:ind w:leftChars="0"/>
        <w:jc w:val="left"/>
      </w:pPr>
      <w:r>
        <w:rPr>
          <w:rFonts w:hint="eastAsia"/>
        </w:rPr>
        <w:t>ショックマネジメント</w:t>
      </w:r>
    </w:p>
    <w:p w14:paraId="6BE6D106" w14:textId="77777777" w:rsidR="004C1325" w:rsidRDefault="004C1325" w:rsidP="00B3779F">
      <w:pPr>
        <w:pStyle w:val="a7"/>
        <w:numPr>
          <w:ilvl w:val="0"/>
          <w:numId w:val="3"/>
        </w:numPr>
        <w:ind w:leftChars="0"/>
        <w:jc w:val="left"/>
      </w:pPr>
      <w:r>
        <w:rPr>
          <w:rFonts w:hint="eastAsia"/>
        </w:rPr>
        <w:t>COVID-19</w:t>
      </w:r>
      <w:r>
        <w:rPr>
          <w:rFonts w:hint="eastAsia"/>
        </w:rPr>
        <w:t>に関する資料</w:t>
      </w:r>
    </w:p>
    <w:p w14:paraId="10EDCEF7" w14:textId="77777777" w:rsidR="00913C0B" w:rsidRDefault="00913C0B" w:rsidP="00913C0B">
      <w:pPr>
        <w:pStyle w:val="a7"/>
        <w:ind w:leftChars="0"/>
        <w:jc w:val="left"/>
      </w:pPr>
    </w:p>
    <w:p w14:paraId="0E298FE8" w14:textId="77777777" w:rsidR="004A77CD" w:rsidRDefault="004A77CD" w:rsidP="004A77CD">
      <w:pPr>
        <w:ind w:left="420"/>
        <w:jc w:val="left"/>
      </w:pPr>
      <w:r>
        <w:rPr>
          <w:rFonts w:hint="eastAsia"/>
        </w:rPr>
        <w:t>各セクションには、複数のチャプターがある。あるチャプターでは、まず問題を解き、誤回答に関して学習教材が提供され、再度問題を解き、全問正解すると修了となっている。また、別のチャプターでは、ガイドライン・資料のリンクが提供されている。学習教材は、日本語のものもあるが一部英語のガイドラインも存在している。</w:t>
      </w:r>
    </w:p>
    <w:p w14:paraId="6B827745" w14:textId="77777777" w:rsidR="00913C0B" w:rsidRDefault="00913C0B" w:rsidP="004A77CD">
      <w:pPr>
        <w:ind w:left="420"/>
        <w:jc w:val="left"/>
      </w:pPr>
    </w:p>
    <w:p w14:paraId="0726708E" w14:textId="77777777" w:rsidR="004A77CD" w:rsidRDefault="004A77CD" w:rsidP="004A77CD">
      <w:pPr>
        <w:ind w:left="420"/>
        <w:jc w:val="left"/>
      </w:pPr>
      <w:r>
        <w:rPr>
          <w:rFonts w:hint="eastAsia"/>
        </w:rPr>
        <w:t>すべてのセクションが</w:t>
      </w:r>
      <w:r>
        <w:rPr>
          <w:rFonts w:hint="eastAsia"/>
        </w:rPr>
        <w:t>Covid-19</w:t>
      </w:r>
      <w:r>
        <w:rPr>
          <w:rFonts w:hint="eastAsia"/>
        </w:rPr>
        <w:t>に言及しているというよりは、集中治療領域における一般的な医療・看護の知識や</w:t>
      </w:r>
      <w:r w:rsidR="00F01C28">
        <w:rPr>
          <w:rFonts w:hint="eastAsia"/>
        </w:rPr>
        <w:t>技術</w:t>
      </w:r>
      <w:r>
        <w:rPr>
          <w:rFonts w:hint="eastAsia"/>
        </w:rPr>
        <w:t>に関する教材も含まれている。</w:t>
      </w:r>
    </w:p>
    <w:p w14:paraId="68B8AD02" w14:textId="77777777" w:rsidR="00913C0B" w:rsidRDefault="00913C0B" w:rsidP="004A77CD">
      <w:pPr>
        <w:ind w:left="420"/>
        <w:jc w:val="left"/>
      </w:pPr>
    </w:p>
    <w:p w14:paraId="0FD21320" w14:textId="77777777" w:rsidR="00913C0B" w:rsidRDefault="00913C0B" w:rsidP="00913C0B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おわりに</w:t>
      </w:r>
    </w:p>
    <w:p w14:paraId="09346D99" w14:textId="77777777" w:rsidR="00913C0B" w:rsidRPr="00913C0B" w:rsidRDefault="00913C0B" w:rsidP="00913C0B">
      <w:pPr>
        <w:pStyle w:val="a7"/>
        <w:ind w:leftChars="0" w:left="420"/>
        <w:jc w:val="left"/>
      </w:pPr>
      <w:r>
        <w:rPr>
          <w:rFonts w:hint="eastAsia"/>
        </w:rPr>
        <w:t>集中治療領域における一般的な医療・看護の知識や技術の復習となるのに加えて、</w:t>
      </w:r>
      <w:r>
        <w:rPr>
          <w:rFonts w:hint="eastAsia"/>
        </w:rPr>
        <w:t>Covid-19</w:t>
      </w:r>
      <w:r>
        <w:rPr>
          <w:rFonts w:hint="eastAsia"/>
        </w:rPr>
        <w:t>の資料やガイドラインが提供されているという点で、病院の</w:t>
      </w:r>
      <w:r>
        <w:rPr>
          <w:rFonts w:hint="eastAsia"/>
        </w:rPr>
        <w:t>ICU</w:t>
      </w:r>
      <w:r>
        <w:rPr>
          <w:rFonts w:hint="eastAsia"/>
        </w:rPr>
        <w:t>等で働く看護職には有用な教育プログラムであると思われる</w:t>
      </w:r>
      <w:r w:rsidR="00C74CC7">
        <w:rPr>
          <w:rFonts w:hint="eastAsia"/>
        </w:rPr>
        <w:t>ので、参照されたい</w:t>
      </w:r>
      <w:r>
        <w:rPr>
          <w:rFonts w:hint="eastAsia"/>
        </w:rPr>
        <w:t>。</w:t>
      </w:r>
    </w:p>
    <w:sectPr w:rsidR="00913C0B" w:rsidRPr="00913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7BFBD" w14:textId="77777777" w:rsidR="00393231" w:rsidRDefault="00393231" w:rsidP="00706796">
      <w:r>
        <w:separator/>
      </w:r>
    </w:p>
  </w:endnote>
  <w:endnote w:type="continuationSeparator" w:id="0">
    <w:p w14:paraId="0548A672" w14:textId="77777777" w:rsidR="00393231" w:rsidRDefault="00393231" w:rsidP="0070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8B4DA" w14:textId="77777777" w:rsidR="00672891" w:rsidRDefault="006728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9866D" w14:textId="77777777" w:rsidR="00672891" w:rsidRDefault="006728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7132D" w14:textId="77777777" w:rsidR="00672891" w:rsidRDefault="006728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D089F" w14:textId="77777777" w:rsidR="00393231" w:rsidRDefault="00393231" w:rsidP="00706796">
      <w:r>
        <w:separator/>
      </w:r>
    </w:p>
  </w:footnote>
  <w:footnote w:type="continuationSeparator" w:id="0">
    <w:p w14:paraId="0B1E173B" w14:textId="77777777" w:rsidR="00393231" w:rsidRDefault="00393231" w:rsidP="0070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06503" w14:textId="77777777" w:rsidR="00672891" w:rsidRDefault="006728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2A510" w14:textId="5953B275" w:rsidR="00706796" w:rsidRDefault="00672891" w:rsidP="00706796">
    <w:pPr>
      <w:pStyle w:val="a3"/>
      <w:jc w:val="right"/>
    </w:pPr>
    <w:r>
      <w:rPr>
        <w:rFonts w:hint="eastAsia"/>
      </w:rPr>
      <w:t>新型コロナウイルスに対応する</w:t>
    </w:r>
  </w:p>
  <w:p w14:paraId="7AF22477" w14:textId="3C18B1AC" w:rsidR="00672891" w:rsidRDefault="00672891" w:rsidP="00706796">
    <w:pPr>
      <w:pStyle w:val="a3"/>
      <w:jc w:val="right"/>
      <w:rPr>
        <w:rFonts w:hint="eastAsia"/>
      </w:rPr>
    </w:pPr>
    <w:r>
      <w:rPr>
        <w:rFonts w:hint="eastAsia"/>
      </w:rPr>
      <w:t>ナースのための</w:t>
    </w:r>
    <w:bookmarkStart w:id="0" w:name="_GoBack"/>
    <w:bookmarkEnd w:id="0"/>
    <w:r>
      <w:rPr>
        <w:rFonts w:hint="eastAsia"/>
      </w:rPr>
      <w:t>オンライン教育プログラム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261DD" w14:textId="77777777" w:rsidR="00672891" w:rsidRDefault="006728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3CD3"/>
    <w:multiLevelType w:val="hybridMultilevel"/>
    <w:tmpl w:val="349A50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1066254"/>
    <w:multiLevelType w:val="hybridMultilevel"/>
    <w:tmpl w:val="17B27BD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DF4855"/>
    <w:multiLevelType w:val="hybridMultilevel"/>
    <w:tmpl w:val="6FCA3C8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96"/>
    <w:rsid w:val="001B4AD7"/>
    <w:rsid w:val="00393231"/>
    <w:rsid w:val="004A77CD"/>
    <w:rsid w:val="004C1325"/>
    <w:rsid w:val="004E7D4A"/>
    <w:rsid w:val="00672891"/>
    <w:rsid w:val="00706796"/>
    <w:rsid w:val="007A3C86"/>
    <w:rsid w:val="0085532F"/>
    <w:rsid w:val="00913C0B"/>
    <w:rsid w:val="00A4517C"/>
    <w:rsid w:val="00AE3663"/>
    <w:rsid w:val="00B3779F"/>
    <w:rsid w:val="00C02B1E"/>
    <w:rsid w:val="00C74CC7"/>
    <w:rsid w:val="00EA159F"/>
    <w:rsid w:val="00ED4866"/>
    <w:rsid w:val="00F0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525E0"/>
  <w15:docId w15:val="{F97972DF-5078-4E24-A2EA-89A8BE51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796"/>
  </w:style>
  <w:style w:type="paragraph" w:styleId="a5">
    <w:name w:val="footer"/>
    <w:basedOn w:val="a"/>
    <w:link w:val="a6"/>
    <w:uiPriority w:val="99"/>
    <w:unhideWhenUsed/>
    <w:rsid w:val="00706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796"/>
  </w:style>
  <w:style w:type="paragraph" w:styleId="a7">
    <w:name w:val="List Paragraph"/>
    <w:basedOn w:val="a"/>
    <w:uiPriority w:val="34"/>
    <w:qFormat/>
    <w:rsid w:val="00706796"/>
    <w:pPr>
      <w:ind w:leftChars="400" w:left="840"/>
    </w:pPr>
  </w:style>
  <w:style w:type="character" w:styleId="a8">
    <w:name w:val="Hyperlink"/>
    <w:basedOn w:val="a0"/>
    <w:uiPriority w:val="99"/>
    <w:unhideWhenUsed/>
    <w:rsid w:val="00672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5Q3Pq7FZr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ana.ai/create-account?token=d4bedaa0-5a21-45f1-a6f9-3d37cde417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kangodai-955</dc:creator>
  <cp:lastModifiedBy>佐藤 紀子</cp:lastModifiedBy>
  <cp:revision>2</cp:revision>
  <dcterms:created xsi:type="dcterms:W3CDTF">2020-06-01T02:18:00Z</dcterms:created>
  <dcterms:modified xsi:type="dcterms:W3CDTF">2020-06-01T02:18:00Z</dcterms:modified>
</cp:coreProperties>
</file>